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25" w:rsidRPr="00BF0AC8" w:rsidRDefault="00363525" w:rsidP="00363525">
      <w:pPr>
        <w:pStyle w:val="Nadpis2"/>
        <w:jc w:val="center"/>
        <w:rPr>
          <w:b/>
          <w:i w:val="0"/>
          <w:iCs/>
          <w:sz w:val="32"/>
          <w:szCs w:val="32"/>
        </w:rPr>
      </w:pPr>
      <w:r w:rsidRPr="00BF0AC8">
        <w:rPr>
          <w:b/>
          <w:i w:val="0"/>
          <w:iCs/>
          <w:sz w:val="32"/>
          <w:szCs w:val="32"/>
        </w:rPr>
        <w:fldChar w:fldCharType="begin"/>
      </w:r>
      <w:r w:rsidRPr="00BF0AC8">
        <w:rPr>
          <w:b/>
          <w:i w:val="0"/>
          <w:iCs/>
          <w:sz w:val="32"/>
          <w:szCs w:val="32"/>
        </w:rPr>
        <w:instrText xml:space="preserve"> HYPERLINK  \l "_top" </w:instrText>
      </w:r>
      <w:r w:rsidRPr="00BF0AC8">
        <w:rPr>
          <w:b/>
          <w:i w:val="0"/>
          <w:iCs/>
          <w:sz w:val="32"/>
          <w:szCs w:val="32"/>
        </w:rPr>
        <w:fldChar w:fldCharType="separate"/>
      </w:r>
      <w:r w:rsidRPr="00BF0AC8">
        <w:rPr>
          <w:rStyle w:val="Hypertextovodkaz"/>
          <w:b/>
          <w:i w:val="0"/>
          <w:iCs/>
          <w:color w:val="auto"/>
          <w:sz w:val="32"/>
          <w:szCs w:val="32"/>
          <w:u w:val="none"/>
        </w:rPr>
        <w:t>Žádost o přijetí</w:t>
      </w:r>
      <w:r w:rsidRPr="00BF0AC8">
        <w:rPr>
          <w:b/>
          <w:i w:val="0"/>
          <w:iCs/>
          <w:sz w:val="32"/>
          <w:szCs w:val="32"/>
        </w:rPr>
        <w:fldChar w:fldCharType="end"/>
      </w:r>
      <w:r w:rsidRPr="00BF0AC8">
        <w:rPr>
          <w:b/>
          <w:i w:val="0"/>
          <w:iCs/>
          <w:sz w:val="32"/>
          <w:szCs w:val="32"/>
        </w:rPr>
        <w:t xml:space="preserve"> k základnímu vzdělávání</w:t>
      </w: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b/>
          <w:sz w:val="24"/>
          <w:szCs w:val="24"/>
        </w:rPr>
      </w:pPr>
    </w:p>
    <w:p w:rsidR="00363525" w:rsidRPr="00BF0AC8" w:rsidRDefault="00363525" w:rsidP="00363525">
      <w:pPr>
        <w:spacing w:line="360" w:lineRule="auto"/>
        <w:rPr>
          <w:b/>
          <w:sz w:val="24"/>
          <w:szCs w:val="24"/>
        </w:rPr>
      </w:pPr>
      <w:r w:rsidRPr="00BF0AC8">
        <w:rPr>
          <w:b/>
          <w:sz w:val="24"/>
          <w:szCs w:val="24"/>
        </w:rPr>
        <w:t xml:space="preserve">Zákonný zástupce </w:t>
      </w:r>
    </w:p>
    <w:p w:rsidR="00363525" w:rsidRDefault="00363525" w:rsidP="00363525">
      <w:pPr>
        <w:spacing w:line="360" w:lineRule="auto"/>
        <w:rPr>
          <w:sz w:val="24"/>
          <w:szCs w:val="24"/>
        </w:rPr>
      </w:pPr>
      <w:r w:rsidRPr="00E410CF">
        <w:rPr>
          <w:sz w:val="24"/>
          <w:szCs w:val="24"/>
        </w:rPr>
        <w:t>Jméno</w:t>
      </w:r>
      <w:r>
        <w:rPr>
          <w:sz w:val="24"/>
          <w:szCs w:val="24"/>
        </w:rPr>
        <w:t xml:space="preserve"> a </w:t>
      </w:r>
      <w:r w:rsidRPr="00E410CF">
        <w:rPr>
          <w:sz w:val="24"/>
          <w:szCs w:val="24"/>
        </w:rPr>
        <w:t>příjmení</w:t>
      </w:r>
      <w:r>
        <w:rPr>
          <w:sz w:val="24"/>
          <w:szCs w:val="24"/>
        </w:rPr>
        <w:t>:</w:t>
      </w:r>
    </w:p>
    <w:p w:rsidR="00363525" w:rsidRPr="00FF19AE" w:rsidRDefault="00363525" w:rsidP="0036352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363525" w:rsidRPr="00FF19AE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Mgr. Miroslav Vašica</w:t>
      </w: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ZŠ Týn nad Vltavou, Malá Strana</w:t>
      </w: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Žižkova 285</w:t>
      </w: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375 01 Týn nad Vltavou</w:t>
      </w:r>
    </w:p>
    <w:p w:rsidR="00363525" w:rsidRPr="00FF19AE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 o předškolním, základním, středním, vyšším odborném a jiném vzdělávání (školský zákon)</w:t>
      </w:r>
    </w:p>
    <w:p w:rsidR="00363525" w:rsidRPr="00FF19AE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žádám o přijetí k </w:t>
      </w:r>
      <w:r w:rsidRPr="00FF19AE">
        <w:rPr>
          <w:b/>
          <w:sz w:val="24"/>
          <w:szCs w:val="24"/>
        </w:rPr>
        <w:t xml:space="preserve">povinné školní docházce </w:t>
      </w:r>
      <w:r>
        <w:rPr>
          <w:b/>
          <w:sz w:val="24"/>
          <w:szCs w:val="24"/>
        </w:rPr>
        <w:t xml:space="preserve">do </w:t>
      </w:r>
      <w:r w:rsidRPr="00FF19AE">
        <w:rPr>
          <w:b/>
          <w:sz w:val="24"/>
          <w:szCs w:val="24"/>
        </w:rPr>
        <w:t>Základní škol</w:t>
      </w:r>
      <w:r>
        <w:rPr>
          <w:b/>
          <w:sz w:val="24"/>
          <w:szCs w:val="24"/>
        </w:rPr>
        <w:t xml:space="preserve">y Týn nad Vltavou, Malá Strana ve školním roce </w:t>
      </w:r>
      <w:r>
        <w:rPr>
          <w:b/>
          <w:sz w:val="24"/>
          <w:szCs w:val="24"/>
        </w:rPr>
        <w:t>…………</w:t>
      </w:r>
      <w:bookmarkStart w:id="0" w:name="_GoBack"/>
      <w:bookmarkEnd w:id="0"/>
    </w:p>
    <w:p w:rsidR="00363525" w:rsidRPr="00FF19AE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 xml:space="preserve">Doplňující informace k žádosti: (spádová oblast, dopravní dostupnost, starší sourozenec,…. </w:t>
      </w:r>
    </w:p>
    <w:p w:rsidR="00363525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………………………………………………………………………………………………..)</w:t>
      </w:r>
    </w:p>
    <w:p w:rsidR="00363525" w:rsidRPr="00FF19AE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363525" w:rsidRDefault="00363525" w:rsidP="00363525">
      <w:pPr>
        <w:rPr>
          <w:sz w:val="24"/>
          <w:szCs w:val="24"/>
        </w:rPr>
      </w:pPr>
      <w:r>
        <w:rPr>
          <w:sz w:val="24"/>
          <w:szCs w:val="24"/>
        </w:rPr>
        <w:t>Zákonní zástupci dítěte se dohodli, že záležitosti spojené s přijetím k základnímu vzdělání (přestupu do jiné základní školy, s odkladem školní docházky aj.) bude vyřizovat zákonný zástupce – jméno a příjmení:</w:t>
      </w: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363525" w:rsidRPr="00FF19AE" w:rsidRDefault="00363525" w:rsidP="00363525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 xml:space="preserve"> Týně nad Vltavou, </w:t>
      </w:r>
      <w:r w:rsidRPr="00FF19AE">
        <w:rPr>
          <w:sz w:val="24"/>
          <w:szCs w:val="24"/>
        </w:rPr>
        <w:t xml:space="preserve"> dne 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.                        </w:t>
      </w:r>
      <w:proofErr w:type="gramStart"/>
      <w:r w:rsidRPr="00FF19AE">
        <w:rPr>
          <w:sz w:val="24"/>
          <w:szCs w:val="24"/>
        </w:rPr>
        <w:t>podpis</w:t>
      </w:r>
      <w:proofErr w:type="gramEnd"/>
      <w:r w:rsidRPr="00FF19AE">
        <w:rPr>
          <w:sz w:val="24"/>
          <w:szCs w:val="24"/>
        </w:rPr>
        <w:t xml:space="preserve"> žadatele</w:t>
      </w:r>
      <w:r>
        <w:rPr>
          <w:sz w:val="24"/>
          <w:szCs w:val="24"/>
        </w:rPr>
        <w:t>:……………………….</w:t>
      </w:r>
    </w:p>
    <w:p w:rsidR="00363525" w:rsidRDefault="00363525" w:rsidP="00363525">
      <w:pPr>
        <w:rPr>
          <w:sz w:val="24"/>
          <w:szCs w:val="24"/>
        </w:rPr>
      </w:pPr>
    </w:p>
    <w:p w:rsidR="00363525" w:rsidRDefault="00363525" w:rsidP="00363525">
      <w:pPr>
        <w:rPr>
          <w:sz w:val="24"/>
          <w:szCs w:val="24"/>
        </w:rPr>
      </w:pPr>
    </w:p>
    <w:p w:rsidR="005004F5" w:rsidRDefault="005004F5"/>
    <w:sectPr w:rsidR="00500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25"/>
    <w:rsid w:val="00363525"/>
    <w:rsid w:val="0050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756710"/>
  <w15:chartTrackingRefBased/>
  <w15:docId w15:val="{3555B3C3-2ACF-43E8-896B-84CE42A1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5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6352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6352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3635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1</cp:revision>
  <dcterms:created xsi:type="dcterms:W3CDTF">2020-04-02T07:50:00Z</dcterms:created>
  <dcterms:modified xsi:type="dcterms:W3CDTF">2020-04-02T07:52:00Z</dcterms:modified>
</cp:coreProperties>
</file>